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2148A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Ароматизатор пищевой ванилин кристаллический марки «Айдиго»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225"/>
      </w:tblGrid>
      <w:tr w:rsidR="002148AA" w:rsidRPr="00981C33" w:rsidTr="0025095E">
        <w:tc>
          <w:tcPr>
            <w:tcW w:w="2629" w:type="dxa"/>
            <w:gridSpan w:val="2"/>
          </w:tcPr>
          <w:p w:rsidR="002148AA" w:rsidRPr="00981C33" w:rsidRDefault="002148AA" w:rsidP="00250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2148AA" w:rsidRDefault="002148AA" w:rsidP="0025095E">
            <w:pPr>
              <w:jc w:val="center"/>
              <w:rPr>
                <w:sz w:val="20"/>
                <w:szCs w:val="20"/>
              </w:rPr>
            </w:pPr>
          </w:p>
          <w:p w:rsidR="002148AA" w:rsidRDefault="002148AA" w:rsidP="0025095E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</w:t>
            </w:r>
          </w:p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производства: 623704,</w:t>
            </w:r>
            <w:r w:rsidRPr="00981C33">
              <w:rPr>
                <w:sz w:val="20"/>
                <w:szCs w:val="20"/>
              </w:rPr>
              <w:t>Россия,</w:t>
            </w:r>
            <w:r>
              <w:rPr>
                <w:sz w:val="20"/>
                <w:szCs w:val="20"/>
              </w:rPr>
              <w:t xml:space="preserve"> Свердловская обл.,</w:t>
            </w:r>
            <w:r w:rsidRPr="00981C33">
              <w:rPr>
                <w:sz w:val="20"/>
                <w:szCs w:val="20"/>
              </w:rPr>
              <w:t xml:space="preserve"> г. Березовский, Режевской тракт, 15 км, уч. № 4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Ванилин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>
              <w:rPr>
                <w:sz w:val="20"/>
                <w:szCs w:val="20"/>
              </w:rPr>
              <w:t xml:space="preserve"> Пластиковая банка с твист-крышкой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</w:p>
          <w:p w:rsidR="002148AA" w:rsidRDefault="002148AA" w:rsidP="0025095E">
            <w:pPr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>
              <w:rPr>
                <w:b/>
                <w:sz w:val="20"/>
                <w:szCs w:val="20"/>
              </w:rPr>
              <w:t>1000г</w:t>
            </w:r>
          </w:p>
          <w:p w:rsidR="002148AA" w:rsidRPr="00981C33" w:rsidRDefault="002148AA" w:rsidP="0025095E">
            <w:pPr>
              <w:rPr>
                <w:b/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981C33" w:rsidRDefault="002148AA" w:rsidP="0025095E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</w:tcPr>
          <w:p w:rsidR="002148AA" w:rsidRPr="00981C33" w:rsidRDefault="002148AA" w:rsidP="002509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вид: кристаллический порошок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Цвет: белый матовый или с блеском </w:t>
            </w:r>
          </w:p>
          <w:p w:rsidR="002148AA" w:rsidRDefault="002148AA" w:rsidP="0025095E">
            <w:pPr>
              <w:rPr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981C33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 и аромат: вкус сладковатый, аромат выраженный ванильный</w:t>
            </w:r>
          </w:p>
          <w:p w:rsidR="002148AA" w:rsidRDefault="002148AA" w:rsidP="0025095E">
            <w:pPr>
              <w:rPr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1A46B2" w:rsidRDefault="002148AA" w:rsidP="0025095E">
            <w:pPr>
              <w:rPr>
                <w:rFonts w:cstheme="minorHAnsi"/>
                <w:sz w:val="20"/>
                <w:szCs w:val="20"/>
              </w:rPr>
            </w:pPr>
            <w:r w:rsidRPr="001A46B2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Растворимость в воде: В соотношении 1:20 - в воде температурой до 80 °С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1A46B2" w:rsidRDefault="002148AA" w:rsidP="0025095E">
            <w:pPr>
              <w:rPr>
                <w:rFonts w:cstheme="minorHAnsi"/>
                <w:sz w:val="20"/>
                <w:szCs w:val="20"/>
              </w:rPr>
            </w:pPr>
            <w:r w:rsidRPr="001A46B2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Растворимость в спирте: В соотношении 2:1 - в 95%-ном этиловом спирте при слабом нагревании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БГКП (колиформы), масса в которой не допускаются: 0,1г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КМАФАнМ КОЕ/г: не более 5х10</w:t>
            </w:r>
            <w:r w:rsidRPr="001830E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Плесени КОЕ/г: не более 1х10</w:t>
            </w:r>
            <w:r w:rsidRPr="001830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 КОЕ/г: не более 1х10</w:t>
            </w:r>
            <w:r w:rsidRPr="001830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Патогенные в т.ч. сальмонеллы, масса продукта в которой не допускаются: 25г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pPr>
              <w:rPr>
                <w:sz w:val="20"/>
                <w:szCs w:val="20"/>
              </w:rPr>
            </w:pPr>
            <w:r>
              <w:t xml:space="preserve">свинец- не более 5,0 мг/кг;; 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Default="002148AA" w:rsidP="0025095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r>
              <w:t>кадмий-  не более1,0 мг/кг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Default="002148AA" w:rsidP="0025095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r>
              <w:t>мышьяк- не более 3,0 мг/кг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Default="002148AA" w:rsidP="0025095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Default="002148AA" w:rsidP="0025095E">
            <w:r>
              <w:t>ртуть- не более 1,0 мг/кг</w:t>
            </w: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25095E">
            <w:pPr>
              <w:rPr>
                <w:sz w:val="20"/>
                <w:szCs w:val="20"/>
              </w:rPr>
            </w:pPr>
          </w:p>
          <w:p w:rsidR="002148AA" w:rsidRDefault="002148AA" w:rsidP="0025095E">
            <w:pPr>
              <w:rPr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Нормативная документация на продукцию:</w:t>
            </w:r>
            <w:r w:rsidRPr="0098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 16599-71</w:t>
            </w:r>
          </w:p>
          <w:p w:rsidR="002148AA" w:rsidRPr="00981C33" w:rsidRDefault="002148AA" w:rsidP="0025095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Pr="00114954" w:rsidRDefault="002148AA" w:rsidP="0025095E">
            <w:pPr>
              <w:rPr>
                <w:b/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Условия хранения:</w:t>
            </w:r>
          </w:p>
          <w:p w:rsidR="002148AA" w:rsidRDefault="002148AA" w:rsidP="0025095E">
            <w:pPr>
              <w:rPr>
                <w:sz w:val="20"/>
                <w:szCs w:val="20"/>
              </w:rPr>
            </w:pPr>
            <w:r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-</w:t>
            </w:r>
            <w:r w:rsidRPr="002A01A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в помещениях, защищенных от атмосферных осадков и солнечных лучей, при температуре не выше 25 </w:t>
            </w: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  <w:shd w:val="clear" w:color="auto" w:fill="FFFFFF"/>
              </w:rPr>
              <w:t>°С.</w:t>
            </w:r>
            <w:r w:rsidRPr="00981C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- - </w:t>
            </w:r>
            <w:r w:rsidRPr="00981C33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годности</w:t>
            </w:r>
            <w:r w:rsidRPr="0098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81C33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при соблюдении условий хранения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25095E">
            <w:pPr>
              <w:rPr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Способ применения:</w:t>
            </w:r>
            <w:r w:rsidRPr="0098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для придания ванильного аромата выпечке, напиткам, сладким соусам, десертам.</w:t>
            </w:r>
            <w:r w:rsidR="009A5D5C">
              <w:rPr>
                <w:sz w:val="20"/>
                <w:szCs w:val="20"/>
              </w:rPr>
              <w:t xml:space="preserve">  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25095E">
            <w:pPr>
              <w:rPr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Ограничения по использованию:</w:t>
            </w:r>
            <w:r w:rsidRPr="0098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непереносимость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</w:p>
        </w:tc>
      </w:tr>
      <w:tr w:rsidR="002148AA" w:rsidRPr="00981C33" w:rsidTr="00250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25095E">
            <w:pPr>
              <w:rPr>
                <w:sz w:val="20"/>
                <w:szCs w:val="20"/>
              </w:rPr>
            </w:pPr>
            <w:r w:rsidRPr="00114954">
              <w:rPr>
                <w:b/>
                <w:sz w:val="20"/>
                <w:szCs w:val="20"/>
              </w:rPr>
              <w:t>Содержание аллергенов:</w:t>
            </w:r>
            <w:r w:rsidRPr="0098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981C33" w:rsidRDefault="002148AA" w:rsidP="0025095E">
            <w:pPr>
              <w:rPr>
                <w:sz w:val="20"/>
                <w:szCs w:val="20"/>
              </w:rPr>
            </w:pPr>
          </w:p>
        </w:tc>
      </w:tr>
    </w:tbl>
    <w:p w:rsidR="002148AA" w:rsidRPr="00385661" w:rsidRDefault="002148AA" w:rsidP="002148AA">
      <w:pPr>
        <w:tabs>
          <w:tab w:val="left" w:pos="1284"/>
        </w:tabs>
      </w:pPr>
      <w:r>
        <w:tab/>
      </w:r>
    </w:p>
    <w:p w:rsidR="002D7985" w:rsidRPr="00A678A7" w:rsidRDefault="002D7985" w:rsidP="00AF5482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>
        <w:t xml:space="preserve">                                                                         </w:t>
      </w:r>
      <w:r w:rsidR="00AD0DE6">
        <w:t xml:space="preserve">                        </w:t>
      </w:r>
      <w:r>
        <w:t xml:space="preserve"> </w:t>
      </w:r>
    </w:p>
    <w:sectPr w:rsidR="002D7985" w:rsidRPr="00A678A7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BC" w:rsidRDefault="007E0FBC">
      <w:r>
        <w:separator/>
      </w:r>
    </w:p>
  </w:endnote>
  <w:endnote w:type="continuationSeparator" w:id="0">
    <w:p w:rsidR="007E0FBC" w:rsidRDefault="007E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2" w:rsidRPr="00CC72A2" w:rsidRDefault="00CC72A2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BC" w:rsidRDefault="007E0FBC">
      <w:r>
        <w:separator/>
      </w:r>
    </w:p>
  </w:footnote>
  <w:footnote w:type="continuationSeparator" w:id="0">
    <w:p w:rsidR="007E0FBC" w:rsidRDefault="007E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B0E89"/>
    <w:rsid w:val="000B1619"/>
    <w:rsid w:val="000C7B0E"/>
    <w:rsid w:val="00100096"/>
    <w:rsid w:val="0010690A"/>
    <w:rsid w:val="00106E78"/>
    <w:rsid w:val="0010764E"/>
    <w:rsid w:val="00113661"/>
    <w:rsid w:val="001353B8"/>
    <w:rsid w:val="001D47FA"/>
    <w:rsid w:val="001E7640"/>
    <w:rsid w:val="001F4A5C"/>
    <w:rsid w:val="002148AA"/>
    <w:rsid w:val="00255468"/>
    <w:rsid w:val="00263C37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5577"/>
    <w:rsid w:val="003F6241"/>
    <w:rsid w:val="003F68BC"/>
    <w:rsid w:val="00441F5E"/>
    <w:rsid w:val="004C0F15"/>
    <w:rsid w:val="004C6675"/>
    <w:rsid w:val="004D3BB5"/>
    <w:rsid w:val="00505726"/>
    <w:rsid w:val="00525EBB"/>
    <w:rsid w:val="00541DB1"/>
    <w:rsid w:val="005447C2"/>
    <w:rsid w:val="00595A16"/>
    <w:rsid w:val="005B1CCF"/>
    <w:rsid w:val="005B5849"/>
    <w:rsid w:val="005C2B54"/>
    <w:rsid w:val="005C755D"/>
    <w:rsid w:val="005F7869"/>
    <w:rsid w:val="006101CD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D3C3C"/>
    <w:rsid w:val="0092183E"/>
    <w:rsid w:val="009629E4"/>
    <w:rsid w:val="009A5D5C"/>
    <w:rsid w:val="009B56B7"/>
    <w:rsid w:val="009D25CA"/>
    <w:rsid w:val="009F1E84"/>
    <w:rsid w:val="009F51DE"/>
    <w:rsid w:val="00A409B5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6555B"/>
    <w:rsid w:val="00C82341"/>
    <w:rsid w:val="00C8455E"/>
    <w:rsid w:val="00C95175"/>
    <w:rsid w:val="00CA2238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D022C"/>
    <w:rsid w:val="00E73EA1"/>
    <w:rsid w:val="00E8321B"/>
    <w:rsid w:val="00EC3624"/>
    <w:rsid w:val="00EE23E9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063EB86-F437-4282-8EBA-43C2D72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1886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2018-06-29T03:49:00Z</dcterms:created>
  <dcterms:modified xsi:type="dcterms:W3CDTF">2018-06-29T03:49:00Z</dcterms:modified>
</cp:coreProperties>
</file>